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BF9" w:rsidRDefault="00187BF9" w:rsidP="00187BF9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187BF9" w:rsidRDefault="001C0974" w:rsidP="001C0974">
      <w:pPr>
        <w:tabs>
          <w:tab w:val="left" w:pos="6525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187BF9" w:rsidRPr="00F4123A" w:rsidRDefault="00187BF9" w:rsidP="00187BF9">
      <w:pPr>
        <w:jc w:val="center"/>
        <w:rPr>
          <w:b/>
          <w:bCs/>
          <w:sz w:val="28"/>
          <w:szCs w:val="28"/>
        </w:rPr>
      </w:pPr>
      <w:r w:rsidRPr="00F4123A">
        <w:rPr>
          <w:b/>
          <w:bCs/>
          <w:sz w:val="28"/>
          <w:szCs w:val="28"/>
        </w:rPr>
        <w:t>ПЕРЕЧЕНЬ</w:t>
      </w:r>
    </w:p>
    <w:p w:rsidR="00187BF9" w:rsidRPr="00F4123A" w:rsidRDefault="00187BF9" w:rsidP="00187BF9">
      <w:pPr>
        <w:jc w:val="center"/>
        <w:rPr>
          <w:b/>
          <w:bCs/>
          <w:sz w:val="28"/>
          <w:szCs w:val="28"/>
        </w:rPr>
      </w:pPr>
      <w:r w:rsidRPr="00F4123A">
        <w:rPr>
          <w:b/>
          <w:bCs/>
          <w:sz w:val="28"/>
          <w:szCs w:val="28"/>
        </w:rPr>
        <w:t xml:space="preserve">профилактических мероприятий, </w:t>
      </w:r>
    </w:p>
    <w:p w:rsidR="00187BF9" w:rsidRPr="00F4123A" w:rsidRDefault="00187BF9" w:rsidP="00187BF9">
      <w:pPr>
        <w:jc w:val="center"/>
        <w:rPr>
          <w:b/>
          <w:bCs/>
          <w:sz w:val="28"/>
          <w:szCs w:val="28"/>
        </w:rPr>
      </w:pPr>
      <w:r w:rsidRPr="00F4123A">
        <w:rPr>
          <w:b/>
          <w:bCs/>
          <w:sz w:val="28"/>
          <w:szCs w:val="28"/>
        </w:rPr>
        <w:t>сроки (периодичность) их проведения</w:t>
      </w:r>
    </w:p>
    <w:p w:rsidR="00187BF9" w:rsidRPr="00F4123A" w:rsidRDefault="00187BF9" w:rsidP="00187BF9">
      <w:pPr>
        <w:jc w:val="center"/>
        <w:rPr>
          <w:b/>
          <w:bCs/>
          <w:sz w:val="28"/>
          <w:szCs w:val="28"/>
          <w:highlight w:val="yellow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3544"/>
        <w:gridCol w:w="2126"/>
        <w:gridCol w:w="1417"/>
      </w:tblGrid>
      <w:tr w:rsidR="00187BF9" w:rsidRPr="00F4123A" w:rsidTr="002E3D60">
        <w:trPr>
          <w:trHeight w:val="19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BF9" w:rsidRPr="00F4123A" w:rsidRDefault="00187BF9" w:rsidP="002E3D60">
            <w:pPr>
              <w:pStyle w:val="Default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F4123A">
              <w:rPr>
                <w:rFonts w:ascii="Times New Roman" w:eastAsia="Calibri" w:hAnsi="Times New Roman" w:cs="Times New Roman"/>
                <w:color w:val="auto"/>
              </w:rPr>
              <w:t>№</w:t>
            </w:r>
          </w:p>
          <w:p w:rsidR="00187BF9" w:rsidRPr="00F4123A" w:rsidRDefault="00187BF9" w:rsidP="002E3D60">
            <w:pPr>
              <w:pStyle w:val="Default"/>
              <w:jc w:val="center"/>
              <w:rPr>
                <w:rFonts w:ascii="Times New Roman" w:eastAsia="Calibri" w:hAnsi="Times New Roman" w:cs="Times New Roman"/>
                <w:color w:val="auto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BF9" w:rsidRPr="00F4123A" w:rsidRDefault="00187BF9" w:rsidP="002E3D60">
            <w:pPr>
              <w:jc w:val="center"/>
              <w:rPr>
                <w:rFonts w:eastAsia="Calibri"/>
                <w:bCs/>
              </w:rPr>
            </w:pPr>
            <w:r w:rsidRPr="00F4123A">
              <w:rPr>
                <w:rFonts w:eastAsia="Calibri"/>
                <w:bCs/>
              </w:rPr>
              <w:t xml:space="preserve">Вид </w:t>
            </w:r>
          </w:p>
          <w:p w:rsidR="00187BF9" w:rsidRPr="00F4123A" w:rsidRDefault="00187BF9" w:rsidP="002E3D60">
            <w:pPr>
              <w:jc w:val="center"/>
              <w:rPr>
                <w:rFonts w:eastAsia="Calibri"/>
              </w:rPr>
            </w:pPr>
            <w:r w:rsidRPr="00F4123A">
              <w:rPr>
                <w:rFonts w:eastAsia="Calibri"/>
                <w:bCs/>
              </w:rPr>
              <w:t>мероприятия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BF9" w:rsidRPr="00F4123A" w:rsidRDefault="00187BF9" w:rsidP="002E3D60">
            <w:pPr>
              <w:ind w:firstLine="36"/>
              <w:jc w:val="center"/>
              <w:rPr>
                <w:rFonts w:eastAsia="Calibri"/>
              </w:rPr>
            </w:pPr>
            <w:r w:rsidRPr="00F4123A">
              <w:rPr>
                <w:rFonts w:eastAsia="Calibri"/>
                <w:bCs/>
              </w:rPr>
              <w:t>Форма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F4123A" w:rsidRDefault="00187BF9" w:rsidP="002E3D60">
            <w:pPr>
              <w:autoSpaceDE w:val="0"/>
              <w:autoSpaceDN w:val="0"/>
              <w:adjustRightInd w:val="0"/>
              <w:jc w:val="center"/>
            </w:pPr>
            <w:r w:rsidRPr="00F4123A">
              <w:t xml:space="preserve">Подразделение и (или) должностные лица </w:t>
            </w:r>
            <w:proofErr w:type="gramStart"/>
            <w:r w:rsidRPr="00F4123A">
              <w:t>местной</w:t>
            </w:r>
            <w:proofErr w:type="gramEnd"/>
            <w:r w:rsidRPr="00F4123A">
              <w:t xml:space="preserve"> </w:t>
            </w:r>
          </w:p>
          <w:p w:rsidR="00187BF9" w:rsidRPr="00F4123A" w:rsidRDefault="00187BF9" w:rsidP="002E3D60">
            <w:pPr>
              <w:autoSpaceDE w:val="0"/>
              <w:autoSpaceDN w:val="0"/>
              <w:adjustRightInd w:val="0"/>
              <w:jc w:val="center"/>
            </w:pPr>
            <w:r w:rsidRPr="00F4123A">
              <w:t xml:space="preserve">администрации, ответственные за реализацию </w:t>
            </w:r>
          </w:p>
          <w:p w:rsidR="00187BF9" w:rsidRPr="00F4123A" w:rsidRDefault="00187BF9" w:rsidP="002E3D60">
            <w:pPr>
              <w:autoSpaceDE w:val="0"/>
              <w:autoSpaceDN w:val="0"/>
              <w:adjustRightInd w:val="0"/>
              <w:jc w:val="center"/>
            </w:pPr>
            <w:r w:rsidRPr="00F4123A">
              <w:t>мероприятия</w:t>
            </w:r>
          </w:p>
          <w:p w:rsidR="00187BF9" w:rsidRPr="00F4123A" w:rsidRDefault="00187BF9" w:rsidP="002E3D60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BF9" w:rsidRPr="00F4123A" w:rsidRDefault="00187BF9" w:rsidP="002E3D60">
            <w:pPr>
              <w:jc w:val="center"/>
              <w:rPr>
                <w:rFonts w:eastAsia="Calibri"/>
              </w:rPr>
            </w:pPr>
            <w:r w:rsidRPr="00F4123A">
              <w:rPr>
                <w:rFonts w:eastAsia="Calibri"/>
                <w:bCs/>
              </w:rPr>
              <w:t>Сроки (периодичность) их проведения</w:t>
            </w:r>
          </w:p>
        </w:tc>
      </w:tr>
      <w:tr w:rsidR="00187BF9" w:rsidRPr="00F4123A" w:rsidTr="002E3D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BF9" w:rsidRPr="00F4123A" w:rsidRDefault="00187BF9" w:rsidP="002E3D60">
            <w:pPr>
              <w:pStyle w:val="Default"/>
              <w:jc w:val="center"/>
              <w:rPr>
                <w:rFonts w:ascii="Times New Roman" w:eastAsia="Calibri" w:hAnsi="Times New Roman" w:cs="Times New Roman"/>
                <w:color w:val="auto"/>
                <w:highlight w:val="yellow"/>
              </w:rPr>
            </w:pPr>
            <w:r w:rsidRPr="00F4123A">
              <w:rPr>
                <w:rFonts w:ascii="Times New Roman" w:eastAsia="Calibri" w:hAnsi="Times New Roman" w:cs="Times New Roman"/>
                <w:color w:val="auto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BF9" w:rsidRPr="00F4123A" w:rsidRDefault="00187BF9" w:rsidP="002E3D60">
            <w:pPr>
              <w:jc w:val="center"/>
              <w:rPr>
                <w:rFonts w:eastAsia="Calibri"/>
                <w:bCs/>
              </w:rPr>
            </w:pPr>
            <w:r w:rsidRPr="00F4123A">
              <w:rPr>
                <w:rFonts w:eastAsia="Calibri"/>
                <w:bCs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BF9" w:rsidRPr="00F4123A" w:rsidRDefault="00187BF9" w:rsidP="002E3D60">
            <w:pPr>
              <w:ind w:firstLine="36"/>
              <w:jc w:val="center"/>
              <w:rPr>
                <w:rFonts w:eastAsia="Calibri"/>
                <w:bCs/>
              </w:rPr>
            </w:pPr>
            <w:r w:rsidRPr="00F4123A">
              <w:rPr>
                <w:rFonts w:eastAsia="Calibri"/>
                <w:bCs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F4123A" w:rsidRDefault="00187BF9" w:rsidP="002E3D60">
            <w:pPr>
              <w:autoSpaceDE w:val="0"/>
              <w:autoSpaceDN w:val="0"/>
              <w:adjustRightInd w:val="0"/>
              <w:jc w:val="center"/>
            </w:pPr>
            <w:r w:rsidRPr="00F4123A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BF9" w:rsidRPr="00F4123A" w:rsidRDefault="00187BF9" w:rsidP="002E3D60">
            <w:pPr>
              <w:jc w:val="center"/>
              <w:rPr>
                <w:rFonts w:eastAsia="Calibri"/>
                <w:bCs/>
              </w:rPr>
            </w:pPr>
            <w:r w:rsidRPr="00F4123A">
              <w:rPr>
                <w:rFonts w:eastAsia="Calibri"/>
                <w:bCs/>
              </w:rPr>
              <w:t>5</w:t>
            </w:r>
          </w:p>
        </w:tc>
      </w:tr>
      <w:tr w:rsidR="00187BF9" w:rsidRPr="00F4123A" w:rsidTr="002E3D60">
        <w:trPr>
          <w:trHeight w:val="171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  <w:r w:rsidRPr="00B23BAA">
              <w:rPr>
                <w:rFonts w:eastAsia="Calibri"/>
              </w:rPr>
              <w:t>1</w:t>
            </w: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  <w:p w:rsidR="00187BF9" w:rsidRDefault="00187BF9" w:rsidP="002E3D60">
            <w:pPr>
              <w:jc w:val="both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BF9" w:rsidRPr="00B23BAA" w:rsidRDefault="00187BF9" w:rsidP="002E3D60">
            <w:pPr>
              <w:ind w:firstLine="8"/>
              <w:jc w:val="both"/>
              <w:rPr>
                <w:rFonts w:eastAsia="Calibri"/>
              </w:rPr>
            </w:pPr>
            <w:r w:rsidRPr="00B23BAA">
              <w:rPr>
                <w:rFonts w:eastAsia="Calibri"/>
              </w:rPr>
              <w:t>Информирование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  <w:r w:rsidRPr="00B23BAA">
              <w:rPr>
                <w:rFonts w:eastAsia="Calibri"/>
              </w:rPr>
              <w:t>Проведение публичных мероприятий (собраний, совещаний, семинаров) с контролируемыми лицами в целях их информирования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</w:p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  <w:r w:rsidRPr="00B23BAA">
              <w:rPr>
                <w:rFonts w:eastAsia="Calibri"/>
              </w:rPr>
              <w:t>отдел по распоряжению муниципальным имуществом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  <w:r w:rsidRPr="00B23BAA">
              <w:rPr>
                <w:rFonts w:eastAsia="Calibri"/>
              </w:rPr>
              <w:t>По мере необходимости в течение года;</w:t>
            </w:r>
          </w:p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</w:p>
        </w:tc>
      </w:tr>
      <w:tr w:rsidR="00187BF9" w:rsidRPr="00F4123A" w:rsidTr="002E3D60">
        <w:trPr>
          <w:trHeight w:val="246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7BF9" w:rsidRPr="00B23BAA" w:rsidRDefault="00187BF9" w:rsidP="002E3D60">
            <w:pPr>
              <w:ind w:firstLine="33"/>
              <w:jc w:val="both"/>
              <w:rPr>
                <w:rFonts w:eastAsia="Calibri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7BF9" w:rsidRPr="00B23BAA" w:rsidRDefault="00187BF9" w:rsidP="002E3D60">
            <w:pPr>
              <w:pStyle w:val="Default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  <w:r w:rsidRPr="00B23BAA">
              <w:rPr>
                <w:rFonts w:eastAsia="Calibri"/>
              </w:rPr>
              <w:t xml:space="preserve">Публикация на официальном сайте администрации муниципального образования Щербиновский район руководств по соблюдению обязательных требований в сфере муниципального земельного контроля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  <w:r w:rsidRPr="00B23BAA">
              <w:rPr>
                <w:rFonts w:eastAsia="Calibri"/>
              </w:rPr>
              <w:t>По мере поступления</w:t>
            </w:r>
          </w:p>
        </w:tc>
      </w:tr>
      <w:tr w:rsidR="00187BF9" w:rsidRPr="00F4123A" w:rsidTr="002E3D60">
        <w:trPr>
          <w:trHeight w:val="249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BF9" w:rsidRPr="00B23BAA" w:rsidRDefault="00187BF9" w:rsidP="002E3D60">
            <w:pPr>
              <w:ind w:firstLine="33"/>
              <w:jc w:val="both"/>
              <w:rPr>
                <w:rFonts w:eastAsia="Calibri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BF9" w:rsidRPr="00B23BAA" w:rsidRDefault="00187BF9" w:rsidP="002E3D60">
            <w:pPr>
              <w:autoSpaceDE w:val="0"/>
              <w:autoSpaceDN w:val="0"/>
              <w:adjustRightInd w:val="0"/>
              <w:jc w:val="both"/>
            </w:pPr>
            <w:r w:rsidRPr="00B23BAA">
              <w:t>Размещение и поддержание в актуальном состоянии на официальном сайте в сети "Интернет" информации, перечень которой предусмотрен Положением о муниципальном земельном контроле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7BF9" w:rsidRPr="00B23BAA" w:rsidRDefault="00187BF9" w:rsidP="002E3D60">
            <w:pPr>
              <w:jc w:val="both"/>
              <w:rPr>
                <w:rFonts w:eastAsia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  <w:r w:rsidRPr="00B23BAA">
              <w:rPr>
                <w:rFonts w:eastAsia="Calibri"/>
              </w:rPr>
              <w:t>По мере обновления</w:t>
            </w:r>
          </w:p>
        </w:tc>
      </w:tr>
      <w:tr w:rsidR="00187BF9" w:rsidRPr="00F4123A" w:rsidTr="002E3D60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7BF9" w:rsidRPr="00B23BAA" w:rsidRDefault="00187BF9" w:rsidP="002E3D60">
            <w:pPr>
              <w:jc w:val="center"/>
              <w:rPr>
                <w:rFonts w:eastAsia="Calibri"/>
              </w:rPr>
            </w:pPr>
            <w:r w:rsidRPr="00B23BAA">
              <w:rPr>
                <w:rFonts w:eastAsia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7BF9" w:rsidRPr="00B23BAA" w:rsidRDefault="00187BF9" w:rsidP="002E3D60">
            <w:pPr>
              <w:ind w:firstLine="34"/>
              <w:jc w:val="center"/>
              <w:rPr>
                <w:rFonts w:eastAsia="Calibri"/>
              </w:rPr>
            </w:pPr>
            <w:r w:rsidRPr="00B23BAA">
              <w:rPr>
                <w:rFonts w:eastAsia="Calibri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7BF9" w:rsidRPr="00B23BAA" w:rsidRDefault="00187BF9" w:rsidP="002E3D6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23BAA">
              <w:rPr>
                <w:rFonts w:eastAsia="Calibri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BF9" w:rsidRPr="00B23BAA" w:rsidRDefault="00187BF9" w:rsidP="002E3D6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23BAA">
              <w:rPr>
                <w:rFonts w:eastAsia="Calibri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BF9" w:rsidRPr="00B23BAA" w:rsidRDefault="00187BF9" w:rsidP="002E3D6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23BAA">
              <w:rPr>
                <w:rFonts w:eastAsia="Calibri"/>
              </w:rPr>
              <w:t>5</w:t>
            </w:r>
          </w:p>
        </w:tc>
      </w:tr>
      <w:tr w:rsidR="00187BF9" w:rsidRPr="00F4123A" w:rsidTr="002E3D60">
        <w:trPr>
          <w:trHeight w:val="39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BF9" w:rsidRPr="00B23BAA" w:rsidRDefault="00187BF9" w:rsidP="002E3D60">
            <w:pPr>
              <w:jc w:val="center"/>
              <w:rPr>
                <w:rFonts w:eastAsia="Calibri"/>
                <w:highlight w:val="yellow"/>
              </w:rPr>
            </w:pPr>
            <w:r w:rsidRPr="00B23BAA">
              <w:rPr>
                <w:rFonts w:eastAsia="Calibri"/>
                <w:lang w:val="en-US"/>
              </w:rPr>
              <w:lastRenderedPageBreak/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BF9" w:rsidRPr="00B23BAA" w:rsidRDefault="00187BF9" w:rsidP="002E3D60">
            <w:pPr>
              <w:ind w:firstLine="34"/>
              <w:jc w:val="both"/>
              <w:rPr>
                <w:rFonts w:eastAsia="Calibri"/>
              </w:rPr>
            </w:pPr>
            <w:r w:rsidRPr="00B23BAA">
              <w:rPr>
                <w:rFonts w:eastAsia="Calibri"/>
              </w:rPr>
              <w:t>Консультирование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BF9" w:rsidRPr="00B23BAA" w:rsidRDefault="00187BF9" w:rsidP="002E3D6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23BAA">
              <w:rPr>
                <w:rFonts w:eastAsia="Calibri"/>
              </w:rPr>
              <w:t>Проведение должностными лицами Администрации муниципального образования Щербиновский район консультаций по вопросам:</w:t>
            </w:r>
          </w:p>
          <w:p w:rsidR="00187BF9" w:rsidRPr="00B23BAA" w:rsidRDefault="00187BF9" w:rsidP="002E3D60">
            <w:pPr>
              <w:autoSpaceDE w:val="0"/>
              <w:autoSpaceDN w:val="0"/>
              <w:adjustRightInd w:val="0"/>
              <w:jc w:val="both"/>
            </w:pPr>
            <w:r w:rsidRPr="00B23BAA">
              <w:t xml:space="preserve">1) организации и осуществления Администрацией муниципального образования Щербиновский район муниципального земельного контроля; </w:t>
            </w:r>
          </w:p>
          <w:p w:rsidR="00187BF9" w:rsidRPr="00B23BAA" w:rsidRDefault="00187BF9" w:rsidP="002E3D60">
            <w:pPr>
              <w:autoSpaceDE w:val="0"/>
              <w:autoSpaceDN w:val="0"/>
              <w:adjustRightInd w:val="0"/>
              <w:jc w:val="both"/>
            </w:pPr>
            <w:r w:rsidRPr="00B23BAA">
              <w:t>2) порядка осуществления Администрацией муниципального образования Щербиновский район профилактических, контрольных мероприятий, установленных Положением о муниципальном земельном контроле.</w:t>
            </w:r>
          </w:p>
          <w:p w:rsidR="00187BF9" w:rsidRPr="00B23BAA" w:rsidRDefault="00187BF9" w:rsidP="002E3D60">
            <w:pPr>
              <w:autoSpaceDE w:val="0"/>
              <w:autoSpaceDN w:val="0"/>
              <w:adjustRightInd w:val="0"/>
              <w:jc w:val="both"/>
            </w:pPr>
            <w:r w:rsidRPr="00B23BAA">
              <w:t xml:space="preserve">Консультирование в устной форме осуществляется по телефону, посредствам видео-конференц-связи, в хо-де проведения профилактического или контрольного мероприятия. Консультирование в письменной форме осуществляется в порядке, </w:t>
            </w:r>
            <w:proofErr w:type="gramStart"/>
            <w:r w:rsidRPr="00B23BAA">
              <w:t>установлен-ном</w:t>
            </w:r>
            <w:proofErr w:type="gramEnd"/>
            <w:r w:rsidRPr="00B23BAA">
              <w:t xml:space="preserve"> Федеральным законом от 02.05.2006 № 59-ФЗ «О порядке рассмотрения об-ращения граждан Российской Федерации»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BF9" w:rsidRPr="00B23BAA" w:rsidRDefault="00187BF9" w:rsidP="002E3D6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23BAA">
              <w:rPr>
                <w:rFonts w:eastAsia="Calibri"/>
              </w:rPr>
              <w:t>отдел по распоряжению муниципальным имуществом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BF9" w:rsidRPr="00B23BAA" w:rsidRDefault="00187BF9" w:rsidP="002E3D6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23BAA">
              <w:rPr>
                <w:rFonts w:eastAsia="Calibri"/>
              </w:rPr>
              <w:t>В течение года (при наличии оснований)</w:t>
            </w:r>
          </w:p>
          <w:p w:rsidR="00187BF9" w:rsidRPr="00B23BAA" w:rsidRDefault="00187BF9" w:rsidP="002E3D6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</w:tbl>
    <w:p w:rsidR="00187BF9" w:rsidRDefault="00187BF9" w:rsidP="00187BF9">
      <w:pPr>
        <w:widowControl w:val="0"/>
        <w:shd w:val="clear" w:color="auto" w:fill="FFFFFF"/>
        <w:tabs>
          <w:tab w:val="left" w:pos="0"/>
        </w:tabs>
        <w:suppressAutoHyphens/>
        <w:autoSpaceDE w:val="0"/>
        <w:jc w:val="both"/>
        <w:rPr>
          <w:sz w:val="28"/>
          <w:szCs w:val="28"/>
        </w:rPr>
      </w:pPr>
    </w:p>
    <w:p w:rsidR="00187BF9" w:rsidRDefault="00187BF9" w:rsidP="00187BF9">
      <w:pPr>
        <w:widowControl w:val="0"/>
        <w:shd w:val="clear" w:color="auto" w:fill="FFFFFF"/>
        <w:tabs>
          <w:tab w:val="left" w:pos="0"/>
        </w:tabs>
        <w:suppressAutoHyphens/>
        <w:autoSpaceDE w:val="0"/>
        <w:jc w:val="both"/>
        <w:rPr>
          <w:sz w:val="28"/>
          <w:szCs w:val="28"/>
        </w:rPr>
      </w:pPr>
    </w:p>
    <w:p w:rsidR="001C0974" w:rsidRDefault="001C0974" w:rsidP="00187BF9">
      <w:pPr>
        <w:widowControl w:val="0"/>
        <w:shd w:val="clear" w:color="auto" w:fill="FFFFFF"/>
        <w:tabs>
          <w:tab w:val="left" w:pos="0"/>
        </w:tabs>
        <w:suppressAutoHyphens/>
        <w:autoSpaceDE w:val="0"/>
        <w:jc w:val="both"/>
        <w:rPr>
          <w:sz w:val="28"/>
          <w:szCs w:val="28"/>
        </w:rPr>
      </w:pPr>
    </w:p>
    <w:p w:rsidR="00187BF9" w:rsidRPr="00F4123A" w:rsidRDefault="00187BF9" w:rsidP="00187BF9">
      <w:pPr>
        <w:widowControl w:val="0"/>
        <w:shd w:val="clear" w:color="auto" w:fill="FFFFFF"/>
        <w:tabs>
          <w:tab w:val="left" w:pos="0"/>
        </w:tabs>
        <w:suppressAutoHyphens/>
        <w:autoSpaceDE w:val="0"/>
        <w:jc w:val="both"/>
        <w:rPr>
          <w:sz w:val="28"/>
          <w:szCs w:val="28"/>
        </w:rPr>
      </w:pPr>
      <w:r w:rsidRPr="00F4123A">
        <w:rPr>
          <w:sz w:val="28"/>
          <w:szCs w:val="28"/>
        </w:rPr>
        <w:t>Начальник отдела по распоряжению</w:t>
      </w:r>
    </w:p>
    <w:p w:rsidR="00187BF9" w:rsidRPr="00F4123A" w:rsidRDefault="00187BF9" w:rsidP="00187BF9">
      <w:pPr>
        <w:widowControl w:val="0"/>
        <w:shd w:val="clear" w:color="auto" w:fill="FFFFFF"/>
        <w:tabs>
          <w:tab w:val="left" w:pos="0"/>
        </w:tabs>
        <w:suppressAutoHyphens/>
        <w:autoSpaceDE w:val="0"/>
        <w:jc w:val="both"/>
        <w:rPr>
          <w:sz w:val="28"/>
          <w:szCs w:val="28"/>
        </w:rPr>
      </w:pPr>
      <w:r w:rsidRPr="00F4123A">
        <w:rPr>
          <w:sz w:val="28"/>
          <w:szCs w:val="28"/>
        </w:rPr>
        <w:t xml:space="preserve">муниципальным имуществом </w:t>
      </w:r>
    </w:p>
    <w:p w:rsidR="00187BF9" w:rsidRPr="00F4123A" w:rsidRDefault="00187BF9" w:rsidP="00187BF9">
      <w:pPr>
        <w:widowControl w:val="0"/>
        <w:shd w:val="clear" w:color="auto" w:fill="FFFFFF"/>
        <w:tabs>
          <w:tab w:val="left" w:pos="0"/>
        </w:tabs>
        <w:suppressAutoHyphens/>
        <w:autoSpaceDE w:val="0"/>
        <w:jc w:val="both"/>
        <w:rPr>
          <w:sz w:val="28"/>
          <w:szCs w:val="28"/>
        </w:rPr>
      </w:pPr>
      <w:r w:rsidRPr="00F4123A">
        <w:rPr>
          <w:sz w:val="28"/>
          <w:szCs w:val="28"/>
        </w:rPr>
        <w:t xml:space="preserve">администрации </w:t>
      </w:r>
      <w:proofErr w:type="gramStart"/>
      <w:r w:rsidRPr="00F4123A">
        <w:rPr>
          <w:sz w:val="28"/>
          <w:szCs w:val="28"/>
        </w:rPr>
        <w:t>муниципального</w:t>
      </w:r>
      <w:proofErr w:type="gramEnd"/>
    </w:p>
    <w:p w:rsidR="00187BF9" w:rsidRPr="00F4123A" w:rsidRDefault="00187BF9" w:rsidP="00187BF9">
      <w:pPr>
        <w:widowControl w:val="0"/>
        <w:shd w:val="clear" w:color="auto" w:fill="FFFFFF"/>
        <w:tabs>
          <w:tab w:val="left" w:pos="0"/>
        </w:tabs>
        <w:suppressAutoHyphens/>
        <w:autoSpaceDE w:val="0"/>
        <w:jc w:val="both"/>
        <w:rPr>
          <w:sz w:val="28"/>
          <w:szCs w:val="28"/>
        </w:rPr>
      </w:pPr>
      <w:r w:rsidRPr="00F4123A">
        <w:rPr>
          <w:sz w:val="28"/>
          <w:szCs w:val="28"/>
        </w:rPr>
        <w:t xml:space="preserve">образования  Щербиновский район                                                   </w:t>
      </w:r>
      <w:proofErr w:type="spellStart"/>
      <w:r w:rsidRPr="00F4123A">
        <w:rPr>
          <w:sz w:val="28"/>
          <w:szCs w:val="28"/>
        </w:rPr>
        <w:t>О.В</w:t>
      </w:r>
      <w:proofErr w:type="spellEnd"/>
      <w:r w:rsidRPr="00F4123A">
        <w:rPr>
          <w:sz w:val="28"/>
          <w:szCs w:val="28"/>
        </w:rPr>
        <w:t>. Волошина</w:t>
      </w:r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7BF9" w:rsidRPr="00F4123A" w:rsidRDefault="00187BF9" w:rsidP="00187BF9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87BF9" w:rsidRPr="00362F96" w:rsidRDefault="00187BF9" w:rsidP="00187BF9"/>
    <w:p w:rsidR="00966278" w:rsidRDefault="00FB4F63"/>
    <w:sectPr w:rsidR="00966278" w:rsidSect="00855CDD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F63" w:rsidRDefault="00FB4F63">
      <w:r>
        <w:separator/>
      </w:r>
    </w:p>
  </w:endnote>
  <w:endnote w:type="continuationSeparator" w:id="0">
    <w:p w:rsidR="00FB4F63" w:rsidRDefault="00FB4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Std">
    <w:altName w:val="Courier New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F63" w:rsidRDefault="00FB4F63">
      <w:r>
        <w:separator/>
      </w:r>
    </w:p>
  </w:footnote>
  <w:footnote w:type="continuationSeparator" w:id="0">
    <w:p w:rsidR="00FB4F63" w:rsidRDefault="00FB4F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457" w:rsidRDefault="00187BF9" w:rsidP="00B5347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12457" w:rsidRDefault="00FB4F6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457" w:rsidRDefault="00FB4F63" w:rsidP="00B5347F">
    <w:pPr>
      <w:pStyle w:val="a3"/>
      <w:framePr w:wrap="around" w:vAnchor="text" w:hAnchor="margin" w:xAlign="center" w:y="1"/>
      <w:rPr>
        <w:rStyle w:val="a5"/>
      </w:rPr>
    </w:pPr>
  </w:p>
  <w:p w:rsidR="00412457" w:rsidRDefault="00FB4F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0BE"/>
    <w:rsid w:val="000E6329"/>
    <w:rsid w:val="00187BF9"/>
    <w:rsid w:val="001C0974"/>
    <w:rsid w:val="001D7072"/>
    <w:rsid w:val="0032211D"/>
    <w:rsid w:val="009060BE"/>
    <w:rsid w:val="00945C36"/>
    <w:rsid w:val="00A960F2"/>
    <w:rsid w:val="00AB24AC"/>
    <w:rsid w:val="00C51701"/>
    <w:rsid w:val="00DB3C7C"/>
    <w:rsid w:val="00FB4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87B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7B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87BF9"/>
  </w:style>
  <w:style w:type="paragraph" w:customStyle="1" w:styleId="ConsPlusNormal">
    <w:name w:val="ConsPlusNormal"/>
    <w:rsid w:val="00187B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187BF9"/>
    <w:pPr>
      <w:autoSpaceDE w:val="0"/>
      <w:autoSpaceDN w:val="0"/>
      <w:adjustRightInd w:val="0"/>
      <w:spacing w:after="0" w:line="240" w:lineRule="auto"/>
    </w:pPr>
    <w:rPr>
      <w:rFonts w:ascii="Courier Std" w:eastAsia="Times New Roman" w:hAnsi="Courier Std" w:cs="Courier Std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E63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632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87B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7B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87BF9"/>
  </w:style>
  <w:style w:type="paragraph" w:customStyle="1" w:styleId="ConsPlusNormal">
    <w:name w:val="ConsPlusNormal"/>
    <w:rsid w:val="00187B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187BF9"/>
    <w:pPr>
      <w:autoSpaceDE w:val="0"/>
      <w:autoSpaceDN w:val="0"/>
      <w:adjustRightInd w:val="0"/>
      <w:spacing w:after="0" w:line="240" w:lineRule="auto"/>
    </w:pPr>
    <w:rPr>
      <w:rFonts w:ascii="Courier Std" w:eastAsia="Times New Roman" w:hAnsi="Courier Std" w:cs="Courier Std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E63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63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Щербиновский район</Company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Баранова Виктория</dc:creator>
  <cp:lastModifiedBy>Баранова Виктория</cp:lastModifiedBy>
  <cp:revision>2</cp:revision>
  <cp:lastPrinted>2023-06-15T11:11:00Z</cp:lastPrinted>
  <dcterms:created xsi:type="dcterms:W3CDTF">2023-06-19T10:54:00Z</dcterms:created>
  <dcterms:modified xsi:type="dcterms:W3CDTF">2023-06-19T10:54:00Z</dcterms:modified>
</cp:coreProperties>
</file>